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0C05" w:rsidRPr="003B65F3" w:rsidRDefault="002D0C05" w:rsidP="0096071A">
      <w:pPr>
        <w:pStyle w:val="ae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1A2C"/>
          <w:sz w:val="28"/>
          <w:szCs w:val="28"/>
        </w:rPr>
      </w:pPr>
      <w:r w:rsidRPr="003B65F3">
        <w:rPr>
          <w:bCs/>
          <w:color w:val="001A2C"/>
          <w:sz w:val="28"/>
          <w:szCs w:val="28"/>
        </w:rPr>
        <w:t>Семейный отдых</w:t>
      </w:r>
      <w:r w:rsidRPr="003B65F3">
        <w:rPr>
          <w:color w:val="001A2C"/>
          <w:sz w:val="28"/>
          <w:szCs w:val="28"/>
        </w:rPr>
        <w:t xml:space="preserve"> - это, пожалуй, лучшее средство для того, чтобы почувствовать радость от общения с близкими людьми. Отдых с детьми укрепляет семью, способствует лучшему взаимопониманию между родителями и детьми. Семейный отдых открывает новые возможности и для воспитания детей: они знакомятся с окружающей природой и учатся бережно к ней относиться.</w:t>
      </w:r>
    </w:p>
    <w:p w:rsidR="002D0C05" w:rsidRPr="003B65F3" w:rsidRDefault="002D0C05" w:rsidP="0096071A">
      <w:pPr>
        <w:pStyle w:val="ae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1A2C"/>
          <w:sz w:val="28"/>
          <w:szCs w:val="28"/>
        </w:rPr>
      </w:pPr>
      <w:r w:rsidRPr="003B65F3">
        <w:rPr>
          <w:color w:val="001A2C"/>
          <w:sz w:val="28"/>
          <w:szCs w:val="28"/>
        </w:rPr>
        <w:t>Совместные прогулки будут способствовать:</w:t>
      </w:r>
    </w:p>
    <w:p w:rsidR="002D0C05" w:rsidRPr="003B65F3" w:rsidRDefault="002D0C05" w:rsidP="0096071A">
      <w:pPr>
        <w:pStyle w:val="ae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1A2C"/>
          <w:sz w:val="28"/>
          <w:szCs w:val="28"/>
        </w:rPr>
      </w:pPr>
      <w:r w:rsidRPr="003B65F3">
        <w:rPr>
          <w:color w:val="001A2C"/>
          <w:sz w:val="28"/>
          <w:szCs w:val="28"/>
        </w:rPr>
        <w:t>-знакомству с историей своей малой родины</w:t>
      </w:r>
    </w:p>
    <w:p w:rsidR="002D0C05" w:rsidRPr="003B65F3" w:rsidRDefault="002D0C05" w:rsidP="0096071A">
      <w:pPr>
        <w:pStyle w:val="ae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1A2C"/>
          <w:sz w:val="28"/>
          <w:szCs w:val="28"/>
        </w:rPr>
      </w:pPr>
      <w:r w:rsidRPr="003B65F3">
        <w:rPr>
          <w:color w:val="001A2C"/>
          <w:sz w:val="28"/>
          <w:szCs w:val="28"/>
        </w:rPr>
        <w:t>-воспитанию нравственных и эстетических чувств, желанию активно участвовать в событиях социального окружения и семьи</w:t>
      </w:r>
    </w:p>
    <w:p w:rsidR="002D0C05" w:rsidRPr="003B65F3" w:rsidRDefault="002D0C05" w:rsidP="0096071A">
      <w:pPr>
        <w:pStyle w:val="ae"/>
        <w:kinsoku w:val="0"/>
        <w:overflowPunct w:val="0"/>
        <w:spacing w:before="0" w:beforeAutospacing="0" w:after="0" w:afterAutospacing="0"/>
        <w:ind w:firstLine="426"/>
        <w:jc w:val="both"/>
        <w:textAlignment w:val="baseline"/>
        <w:rPr>
          <w:color w:val="001A2C"/>
          <w:sz w:val="28"/>
          <w:szCs w:val="28"/>
        </w:rPr>
      </w:pPr>
      <w:r w:rsidRPr="003B65F3">
        <w:rPr>
          <w:color w:val="001A2C"/>
          <w:sz w:val="28"/>
          <w:szCs w:val="28"/>
        </w:rPr>
        <w:t>-развитию познавательного интереса, наблюдательности и мышления.</w:t>
      </w:r>
    </w:p>
    <w:p w:rsidR="00877A9A" w:rsidRDefault="00877A9A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Default="00E7231C" w:rsidP="00E56714">
      <w:pPr>
        <w:ind w:firstLine="426"/>
        <w:jc w:val="both"/>
        <w:rPr>
          <w:color w:val="001A2C"/>
          <w:sz w:val="28"/>
          <w:szCs w:val="28"/>
          <w:lang w:eastAsia="ru-RU"/>
        </w:rPr>
      </w:pPr>
    </w:p>
    <w:p w:rsidR="00E7231C" w:rsidRPr="003B65F3" w:rsidRDefault="00E7231C" w:rsidP="00E7231C">
      <w:pPr>
        <w:jc w:val="both"/>
      </w:pPr>
    </w:p>
    <w:p w:rsidR="00E240F6" w:rsidRPr="003B65F3" w:rsidRDefault="00E240F6" w:rsidP="00E240F6">
      <w:r w:rsidRPr="003B65F3">
        <w:lastRenderedPageBreak/>
        <w:t>Католическая часовня Сердца Иисуса</w:t>
      </w:r>
      <w:bookmarkStart w:id="0" w:name="_GoBack"/>
      <w:bookmarkEnd w:id="0"/>
    </w:p>
    <w:p w:rsidR="0093017E" w:rsidRPr="003B65F3" w:rsidRDefault="0093017E" w:rsidP="007C4E43">
      <w:pPr>
        <w:rPr>
          <w:noProof/>
          <w:lang w:eastAsia="ru-RU"/>
        </w:rPr>
      </w:pPr>
    </w:p>
    <w:p w:rsidR="0096071A" w:rsidRPr="003B65F3" w:rsidRDefault="002D0C05" w:rsidP="0096071A">
      <w:pPr>
        <w:rPr>
          <w:noProof/>
          <w:lang w:eastAsia="ru-RU"/>
        </w:rPr>
      </w:pPr>
      <w:r w:rsidRPr="003B65F3">
        <w:rPr>
          <w:noProof/>
          <w:lang w:eastAsia="ru-RU"/>
        </w:rPr>
        <w:drawing>
          <wp:inline distT="0" distB="0" distL="0" distR="0">
            <wp:extent cx="2959100" cy="1595800"/>
            <wp:effectExtent l="19050" t="0" r="0" b="0"/>
            <wp:docPr id="52" name="Рисунок 52" descr="https://vedaj.by/images/cities/min/stoubcy/Zaterewo/Zaterew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edaj.by/images/cities/min/stoubcy/Zaterewo/Zaterew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A" w:rsidRDefault="00E240F6" w:rsidP="0096071A">
      <w:pPr>
        <w:ind w:firstLine="567"/>
        <w:jc w:val="both"/>
        <w:rPr>
          <w:noProof/>
          <w:lang w:eastAsia="ru-RU"/>
        </w:rPr>
      </w:pPr>
      <w:r w:rsidRPr="003B65F3">
        <w:rPr>
          <w:noProof/>
          <w:lang w:eastAsia="ru-RU"/>
        </w:rPr>
        <w:t xml:space="preserve">Католическая часовня Сердца Иисуса в д.Жатерево была построена в 1934 году Никодимом Головня, когда данный населенный пункт входил в состав Польши. </w:t>
      </w:r>
    </w:p>
    <w:p w:rsidR="0096071A" w:rsidRDefault="0096071A" w:rsidP="0096071A">
      <w:pPr>
        <w:ind w:firstLine="567"/>
        <w:jc w:val="both"/>
        <w:rPr>
          <w:noProof/>
          <w:lang w:eastAsia="ru-RU"/>
        </w:rPr>
      </w:pPr>
    </w:p>
    <w:p w:rsidR="0096071A" w:rsidRDefault="005424E3" w:rsidP="0096071A">
      <w:pPr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9738" cy="2279652"/>
            <wp:effectExtent l="19050" t="0" r="4762" b="0"/>
            <wp:docPr id="9" name="Рисунок 9" descr="Жатерево. Часовня Святого Сердца Иис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атерево. Часовня Святого Сердца Иису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89" cy="22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A" w:rsidRDefault="00E240F6" w:rsidP="0096071A">
      <w:pPr>
        <w:ind w:firstLine="567"/>
        <w:contextualSpacing/>
        <w:jc w:val="both"/>
        <w:rPr>
          <w:noProof/>
          <w:lang w:eastAsia="ru-RU"/>
        </w:rPr>
      </w:pPr>
      <w:r w:rsidRPr="003B65F3">
        <w:rPr>
          <w:noProof/>
          <w:lang w:eastAsia="ru-RU"/>
        </w:rPr>
        <w:t xml:space="preserve">Часовня не имеет каких-либо уникальных особенностей. Речь идет о небольшой </w:t>
      </w:r>
      <w:r w:rsidR="00A22B31" w:rsidRPr="003B65F3">
        <w:rPr>
          <w:noProof/>
          <w:lang w:eastAsia="ru-RU"/>
        </w:rPr>
        <w:t xml:space="preserve">потсройке из </w:t>
      </w:r>
      <w:r w:rsidR="00A22B31" w:rsidRPr="003B65F3">
        <w:rPr>
          <w:noProof/>
          <w:lang w:eastAsia="ru-RU"/>
        </w:rPr>
        <w:lastRenderedPageBreak/>
        <w:t>кирпича – 60 м², расположенной в западной части деревни. Этот храм принято относить к стилю модерн, является главной достоприме-чательностью деревни Жатерево. До 1939 года в часовне проходили службы, маевые. После прихода советской власти закрыла свои двери на долгих 40 лет т только в 1990 году возобновила свою деятельность.</w:t>
      </w:r>
    </w:p>
    <w:p w:rsidR="0096071A" w:rsidRDefault="0096071A" w:rsidP="0096071A">
      <w:pPr>
        <w:ind w:firstLine="567"/>
        <w:contextualSpacing/>
        <w:jc w:val="both"/>
        <w:rPr>
          <w:noProof/>
          <w:lang w:eastAsia="ru-RU"/>
        </w:rPr>
      </w:pPr>
    </w:p>
    <w:p w:rsidR="0096071A" w:rsidRDefault="005424E3" w:rsidP="0096071A">
      <w:pPr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473199"/>
            <wp:effectExtent l="19050" t="0" r="0" b="0"/>
            <wp:docPr id="12" name="Рисунок 12" descr="Жатерево. Часовня Святого Сердца Иис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атерево. Часовня Святого Сердца Иису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07" cy="14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A" w:rsidRDefault="0096071A" w:rsidP="0096071A">
      <w:pPr>
        <w:ind w:firstLine="567"/>
        <w:jc w:val="both"/>
        <w:rPr>
          <w:noProof/>
          <w:lang w:eastAsia="ru-RU"/>
        </w:rPr>
      </w:pPr>
    </w:p>
    <w:p w:rsidR="0096071A" w:rsidRPr="0009326E" w:rsidRDefault="00E7231C" w:rsidP="0009326E">
      <w:pPr>
        <w:ind w:firstLine="567"/>
        <w:jc w:val="both"/>
        <w:rPr>
          <w:color w:val="1B1B1B"/>
          <w:shd w:val="clear" w:color="auto" w:fill="FFFFFF"/>
        </w:rPr>
      </w:pPr>
      <w:r w:rsidRPr="00E56714">
        <w:rPr>
          <w:color w:val="1B1B1B"/>
          <w:shd w:val="clear" w:color="auto" w:fill="FFFFFF"/>
        </w:rPr>
        <w:t xml:space="preserve">Первым, кто </w:t>
      </w:r>
      <w:proofErr w:type="gramStart"/>
      <w:r w:rsidRPr="00E56714">
        <w:rPr>
          <w:color w:val="1B1B1B"/>
          <w:shd w:val="clear" w:color="auto" w:fill="FFFFFF"/>
        </w:rPr>
        <w:t>посетил каплицу был</w:t>
      </w:r>
      <w:proofErr w:type="gramEnd"/>
      <w:r w:rsidRPr="00E56714">
        <w:rPr>
          <w:color w:val="1B1B1B"/>
          <w:shd w:val="clear" w:color="auto" w:fill="FFFFFF"/>
        </w:rPr>
        <w:t xml:space="preserve"> </w:t>
      </w:r>
      <w:proofErr w:type="spellStart"/>
      <w:r w:rsidRPr="00E56714">
        <w:rPr>
          <w:color w:val="1B1B1B"/>
          <w:shd w:val="clear" w:color="auto" w:fill="FFFFFF"/>
        </w:rPr>
        <w:t>ксёнз</w:t>
      </w:r>
      <w:proofErr w:type="spellEnd"/>
      <w:r w:rsidRPr="00E56714">
        <w:rPr>
          <w:color w:val="1B1B1B"/>
          <w:shd w:val="clear" w:color="auto" w:fill="FFFFFF"/>
        </w:rPr>
        <w:t xml:space="preserve">, теперь </w:t>
      </w:r>
      <w:proofErr w:type="spellStart"/>
      <w:r w:rsidRPr="00E56714">
        <w:rPr>
          <w:color w:val="1B1B1B"/>
          <w:shd w:val="clear" w:color="auto" w:fill="FFFFFF"/>
        </w:rPr>
        <w:t>бискуп</w:t>
      </w:r>
      <w:proofErr w:type="spellEnd"/>
      <w:r w:rsidRPr="00E56714">
        <w:rPr>
          <w:color w:val="1B1B1B"/>
          <w:shd w:val="clear" w:color="auto" w:fill="FFFFFF"/>
        </w:rPr>
        <w:t xml:space="preserve"> Казимир </w:t>
      </w:r>
      <w:proofErr w:type="spellStart"/>
      <w:r w:rsidRPr="00E56714">
        <w:rPr>
          <w:color w:val="1B1B1B"/>
          <w:shd w:val="clear" w:color="auto" w:fill="FFFFFF"/>
        </w:rPr>
        <w:t>Велькоселец</w:t>
      </w:r>
      <w:proofErr w:type="spellEnd"/>
      <w:r w:rsidRPr="00E56714">
        <w:rPr>
          <w:color w:val="1B1B1B"/>
          <w:shd w:val="clear" w:color="auto" w:fill="FFFFFF"/>
        </w:rPr>
        <w:t xml:space="preserve">, за долгих 40 лет он осветил дома верующих. Каждое воскресенье и по настоящее время в часовне проводят святую </w:t>
      </w:r>
      <w:proofErr w:type="spellStart"/>
      <w:r w:rsidRPr="00E56714">
        <w:rPr>
          <w:color w:val="1B1B1B"/>
          <w:shd w:val="clear" w:color="auto" w:fill="FFFFFF"/>
        </w:rPr>
        <w:t>имшу</w:t>
      </w:r>
      <w:proofErr w:type="spellEnd"/>
      <w:r w:rsidRPr="00E56714">
        <w:rPr>
          <w:color w:val="1B1B1B"/>
          <w:shd w:val="clear" w:color="auto" w:fill="FFFFFF"/>
        </w:rPr>
        <w:t xml:space="preserve"> (</w:t>
      </w:r>
      <w:proofErr w:type="spellStart"/>
      <w:r w:rsidRPr="00E56714">
        <w:rPr>
          <w:color w:val="1B1B1B"/>
          <w:shd w:val="clear" w:color="auto" w:fill="FFFFFF"/>
        </w:rPr>
        <w:t>ксёнз</w:t>
      </w:r>
      <w:proofErr w:type="spellEnd"/>
      <w:r w:rsidRPr="00E56714">
        <w:rPr>
          <w:color w:val="1B1B1B"/>
          <w:shd w:val="clear" w:color="auto" w:fill="FFFFFF"/>
        </w:rPr>
        <w:t xml:space="preserve"> Игорь </w:t>
      </w:r>
      <w:proofErr w:type="spellStart"/>
      <w:r w:rsidRPr="00E56714">
        <w:rPr>
          <w:color w:val="1B1B1B"/>
          <w:shd w:val="clear" w:color="auto" w:fill="FFFFFF"/>
        </w:rPr>
        <w:t>Лашук</w:t>
      </w:r>
      <w:proofErr w:type="spellEnd"/>
      <w:r w:rsidRPr="00E56714">
        <w:rPr>
          <w:color w:val="1B1B1B"/>
          <w:shd w:val="clear" w:color="auto" w:fill="FFFFFF"/>
        </w:rPr>
        <w:t>), также проводятся все религиозные праздники, освещается верба и пасхальные куличи.</w:t>
      </w:r>
    </w:p>
    <w:p w:rsidR="000A3326" w:rsidRPr="003B65F3" w:rsidRDefault="003C2139" w:rsidP="00E7231C">
      <w:pPr>
        <w:rPr>
          <w:noProof/>
          <w:lang w:eastAsia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7231C">
        <w:rPr>
          <w:noProof/>
          <w:lang w:eastAsia="ru-RU"/>
        </w:rPr>
        <w:drawing>
          <wp:inline distT="0" distB="0" distL="0" distR="0">
            <wp:extent cx="1971675" cy="147685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1A" w:rsidRPr="001F5CC8" w:rsidRDefault="0096071A" w:rsidP="0096071A">
      <w:pPr>
        <w:pStyle w:val="ae"/>
        <w:kinsoku w:val="0"/>
        <w:overflowPunct w:val="0"/>
        <w:spacing w:before="67" w:beforeAutospacing="0" w:after="0" w:afterAutospacing="0"/>
        <w:textAlignment w:val="baseline"/>
        <w:rPr>
          <w:color w:val="1B1B1B"/>
          <w:sz w:val="28"/>
          <w:szCs w:val="28"/>
          <w:shd w:val="clear" w:color="auto" w:fill="FFFFFF"/>
        </w:rPr>
      </w:pPr>
    </w:p>
    <w:p w:rsidR="0096071A" w:rsidRPr="001F5CC8" w:rsidRDefault="003C2139" w:rsidP="0096071A">
      <w:pPr>
        <w:pStyle w:val="ae"/>
        <w:kinsoku w:val="0"/>
        <w:overflowPunct w:val="0"/>
        <w:spacing w:before="67" w:beforeAutospacing="0" w:after="0" w:afterAutospacing="0"/>
        <w:textAlignment w:val="baseline"/>
        <w:rPr>
          <w:color w:val="1B1B1B"/>
          <w:sz w:val="28"/>
          <w:szCs w:val="28"/>
          <w:shd w:val="clear" w:color="auto" w:fill="FFFFFF"/>
        </w:rPr>
      </w:pPr>
      <w:hyperlink r:id="rId10" w:history="1">
        <w:r w:rsidR="0096071A" w:rsidRPr="001F5CC8">
          <w:rPr>
            <w:rStyle w:val="af"/>
            <w:sz w:val="28"/>
            <w:szCs w:val="28"/>
            <w:shd w:val="clear" w:color="auto" w:fill="FFFFFF"/>
          </w:rPr>
          <w:t>https://www.youtube.com/watch?v=A2JcnraGLVQ</w:t>
        </w:r>
      </w:hyperlink>
      <w:r w:rsidR="0096071A" w:rsidRPr="001F5CC8">
        <w:rPr>
          <w:color w:val="1B1B1B"/>
          <w:sz w:val="28"/>
          <w:szCs w:val="28"/>
          <w:shd w:val="clear" w:color="auto" w:fill="FFFFFF"/>
        </w:rPr>
        <w:t xml:space="preserve"> – видео про часовню</w:t>
      </w:r>
    </w:p>
    <w:p w:rsidR="0096071A" w:rsidRPr="001F5CC8" w:rsidRDefault="0096071A" w:rsidP="0096071A">
      <w:pPr>
        <w:pStyle w:val="ae"/>
        <w:kinsoku w:val="0"/>
        <w:overflowPunct w:val="0"/>
        <w:spacing w:before="67" w:beforeAutospacing="0" w:after="0" w:afterAutospacing="0"/>
        <w:textAlignment w:val="baseline"/>
        <w:rPr>
          <w:color w:val="1B1B1B"/>
          <w:sz w:val="28"/>
          <w:szCs w:val="28"/>
          <w:shd w:val="clear" w:color="auto" w:fill="FFFFFF"/>
        </w:rPr>
      </w:pPr>
    </w:p>
    <w:p w:rsidR="0096071A" w:rsidRPr="001F5CC8" w:rsidRDefault="0096071A" w:rsidP="0096071A">
      <w:pPr>
        <w:shd w:val="clear" w:color="auto" w:fill="FFFFFF"/>
        <w:jc w:val="left"/>
        <w:outlineLvl w:val="3"/>
        <w:rPr>
          <w:color w:val="83A629"/>
          <w:sz w:val="28"/>
          <w:szCs w:val="28"/>
          <w:lang w:eastAsia="ru-RU"/>
        </w:rPr>
      </w:pPr>
      <w:r w:rsidRPr="001F5CC8">
        <w:rPr>
          <w:sz w:val="28"/>
          <w:szCs w:val="28"/>
          <w:lang w:eastAsia="ru-RU"/>
        </w:rPr>
        <w:t>Подготовительный этап</w:t>
      </w:r>
      <w:r w:rsidRPr="001F5CC8">
        <w:rPr>
          <w:color w:val="83A629"/>
          <w:sz w:val="28"/>
          <w:szCs w:val="28"/>
          <w:lang w:eastAsia="ru-RU"/>
        </w:rPr>
        <w:t>:</w:t>
      </w:r>
    </w:p>
    <w:p w:rsidR="0096071A" w:rsidRPr="001F5CC8" w:rsidRDefault="0096071A" w:rsidP="0096071A">
      <w:pPr>
        <w:shd w:val="clear" w:color="auto" w:fill="FFFFFF"/>
        <w:jc w:val="left"/>
        <w:rPr>
          <w:color w:val="111111"/>
          <w:sz w:val="28"/>
          <w:szCs w:val="28"/>
          <w:lang w:eastAsia="ru-RU"/>
        </w:rPr>
      </w:pPr>
      <w:r w:rsidRPr="001F5CC8">
        <w:rPr>
          <w:color w:val="111111"/>
          <w:sz w:val="28"/>
          <w:szCs w:val="28"/>
          <w:lang w:eastAsia="ru-RU"/>
        </w:rPr>
        <w:t>- Беседа: «Милосердие, душевная чуткость – добродетели людские».</w:t>
      </w:r>
    </w:p>
    <w:p w:rsidR="0096071A" w:rsidRPr="001F5CC8" w:rsidRDefault="0096071A" w:rsidP="0096071A">
      <w:pPr>
        <w:shd w:val="clear" w:color="auto" w:fill="FFFFFF"/>
        <w:jc w:val="left"/>
        <w:rPr>
          <w:color w:val="111111"/>
          <w:sz w:val="28"/>
          <w:szCs w:val="28"/>
          <w:lang w:eastAsia="ru-RU"/>
        </w:rPr>
      </w:pPr>
      <w:r w:rsidRPr="001F5CC8">
        <w:rPr>
          <w:color w:val="111111"/>
          <w:sz w:val="28"/>
          <w:szCs w:val="28"/>
          <w:lang w:eastAsia="ru-RU"/>
        </w:rPr>
        <w:t>- Беседа: «Ознакомление детей с правилами поведения в Храме».</w:t>
      </w:r>
    </w:p>
    <w:p w:rsidR="0096071A" w:rsidRPr="001F5CC8" w:rsidRDefault="0096071A" w:rsidP="0096071A">
      <w:pPr>
        <w:shd w:val="clear" w:color="auto" w:fill="FFFFFF"/>
        <w:jc w:val="left"/>
        <w:rPr>
          <w:color w:val="111111"/>
          <w:sz w:val="28"/>
          <w:szCs w:val="28"/>
          <w:lang w:eastAsia="ru-RU"/>
        </w:rPr>
      </w:pPr>
      <w:r w:rsidRPr="001F5CC8">
        <w:rPr>
          <w:color w:val="111111"/>
          <w:sz w:val="28"/>
          <w:szCs w:val="28"/>
          <w:lang w:eastAsia="ru-RU"/>
        </w:rPr>
        <w:t>- Беседа: «Что такое каплица?», «Для чего нужны свечи в храме?».</w:t>
      </w:r>
    </w:p>
    <w:p w:rsidR="0096071A" w:rsidRPr="001F5CC8" w:rsidRDefault="0096071A" w:rsidP="0096071A">
      <w:pPr>
        <w:shd w:val="clear" w:color="auto" w:fill="FFFFFF"/>
        <w:jc w:val="left"/>
        <w:rPr>
          <w:color w:val="111111"/>
          <w:sz w:val="28"/>
          <w:szCs w:val="28"/>
          <w:lang w:eastAsia="ru-RU"/>
        </w:rPr>
      </w:pPr>
      <w:r w:rsidRPr="001F5CC8">
        <w:rPr>
          <w:color w:val="111111"/>
          <w:sz w:val="28"/>
          <w:szCs w:val="28"/>
          <w:lang w:eastAsia="ru-RU"/>
        </w:rPr>
        <w:t>- Беседа: «Религиозные праздники».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- Чтение «Детская Библия».</w:t>
      </w:r>
    </w:p>
    <w:p w:rsidR="0096071A" w:rsidRDefault="0096071A" w:rsidP="0096071A">
      <w:pPr>
        <w:pStyle w:val="a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- Слушание духовной музыки, звона колоколов Храма.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6071A" w:rsidRDefault="0096071A" w:rsidP="0096071A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6071A">
        <w:rPr>
          <w:noProof/>
          <w:color w:val="111111"/>
          <w:sz w:val="28"/>
          <w:szCs w:val="28"/>
        </w:rPr>
        <w:drawing>
          <wp:inline distT="0" distB="0" distL="0" distR="0">
            <wp:extent cx="3007894" cy="1428750"/>
            <wp:effectExtent l="19050" t="0" r="2006" b="0"/>
            <wp:docPr id="2" name="Рисунок 6" descr="Жат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атерев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82" cy="14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6E" w:rsidRDefault="0009326E" w:rsidP="0009326E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6071A" w:rsidRDefault="0096071A" w:rsidP="0009326E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lastRenderedPageBreak/>
        <w:t>Стихотворение «Храм»</w:t>
      </w:r>
    </w:p>
    <w:p w:rsidR="0009326E" w:rsidRPr="001F5CC8" w:rsidRDefault="0009326E" w:rsidP="0096071A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Стоит на горе любимый наш</w:t>
      </w:r>
      <w:r w:rsidRPr="001F5CC8">
        <w:rPr>
          <w:rStyle w:val="apple-converted-space"/>
          <w:color w:val="111111"/>
          <w:sz w:val="28"/>
          <w:szCs w:val="28"/>
        </w:rPr>
        <w:t> </w:t>
      </w:r>
      <w:r w:rsidRPr="001F5CC8">
        <w:rPr>
          <w:rStyle w:val="a7"/>
          <w:color w:val="111111"/>
          <w:sz w:val="28"/>
          <w:szCs w:val="28"/>
          <w:bdr w:val="none" w:sz="0" w:space="0" w:color="auto" w:frame="1"/>
        </w:rPr>
        <w:t>храм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И свет от него летит к небесам,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А колокол звонкий так дивно поет,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Народ вдохновенно на службу зовет.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Стекаются реки людские сюда.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Здесь мелкими видятся горе, беда,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А радость становится больше вдвойне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И мир в каждом сердце, нет места войне.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Там пастыри добрые к Вере ведут,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Тропинкою узкой с народом идут.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И просят у Бога его благодать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Своим прихожанам по капле раздать.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А капельки эти сольются потом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И в душах засохших прольются дождем,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И малое семечко Веры взойдет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Всю силу тепла, доброты обретет!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Обитель чистоты небесной –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Живи наш добрый</w:t>
      </w:r>
      <w:r w:rsidRPr="001F5CC8">
        <w:rPr>
          <w:rStyle w:val="apple-converted-space"/>
          <w:color w:val="111111"/>
          <w:sz w:val="28"/>
          <w:szCs w:val="28"/>
        </w:rPr>
        <w:t> </w:t>
      </w:r>
      <w:r w:rsidRPr="001F5CC8">
        <w:rPr>
          <w:rStyle w:val="a7"/>
          <w:color w:val="111111"/>
          <w:sz w:val="28"/>
          <w:szCs w:val="28"/>
          <w:bdr w:val="none" w:sz="0" w:space="0" w:color="auto" w:frame="1"/>
        </w:rPr>
        <w:t>храм</w:t>
      </w:r>
      <w:r w:rsidRPr="001F5CC8">
        <w:rPr>
          <w:color w:val="111111"/>
          <w:sz w:val="28"/>
          <w:szCs w:val="28"/>
        </w:rPr>
        <w:t>, живи!</w:t>
      </w:r>
    </w:p>
    <w:p w:rsidR="0096071A" w:rsidRPr="001F5CC8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Зажги в сердцах огонь чудесный -</w:t>
      </w:r>
    </w:p>
    <w:p w:rsidR="00E56714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1F5CC8">
        <w:rPr>
          <w:color w:val="111111"/>
          <w:sz w:val="28"/>
          <w:szCs w:val="28"/>
        </w:rPr>
        <w:t>Огонь Божественной любви!</w:t>
      </w:r>
    </w:p>
    <w:p w:rsidR="0096071A" w:rsidRPr="0096071A" w:rsidRDefault="0096071A" w:rsidP="0096071A">
      <w:pPr>
        <w:pStyle w:val="ae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1F5CC8">
        <w:rPr>
          <w:bCs/>
          <w:color w:val="111111"/>
          <w:sz w:val="28"/>
          <w:szCs w:val="28"/>
          <w:bdr w:val="none" w:sz="0" w:space="0" w:color="auto" w:frame="1"/>
        </w:rPr>
        <w:t xml:space="preserve">Елена </w:t>
      </w:r>
      <w:proofErr w:type="spellStart"/>
      <w:r w:rsidRPr="001F5CC8">
        <w:rPr>
          <w:bCs/>
          <w:color w:val="111111"/>
          <w:sz w:val="28"/>
          <w:szCs w:val="28"/>
          <w:bdr w:val="none" w:sz="0" w:space="0" w:color="auto" w:frame="1"/>
        </w:rPr>
        <w:t>Рудаева</w:t>
      </w:r>
      <w:proofErr w:type="spellEnd"/>
      <w:r w:rsidRPr="001F5CC8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</w:p>
    <w:p w:rsidR="00E56714" w:rsidRDefault="00E56714" w:rsidP="0096071A">
      <w:pPr>
        <w:rPr>
          <w:rFonts w:ascii="Monotype Corsiva" w:hAnsi="Monotype Corsiva"/>
          <w:b/>
          <w:i/>
          <w:sz w:val="56"/>
          <w:szCs w:val="56"/>
          <w:lang w:eastAsia="ru-RU"/>
        </w:rPr>
      </w:pPr>
    </w:p>
    <w:p w:rsidR="0096071A" w:rsidRPr="003B65F3" w:rsidRDefault="0096071A" w:rsidP="0009326E">
      <w:pPr>
        <w:jc w:val="both"/>
        <w:rPr>
          <w:rFonts w:ascii="Monotype Corsiva" w:hAnsi="Monotype Corsiva"/>
          <w:b/>
          <w:i/>
          <w:sz w:val="56"/>
          <w:szCs w:val="56"/>
          <w:lang w:eastAsia="ru-RU"/>
        </w:rPr>
      </w:pPr>
    </w:p>
    <w:p w:rsidR="00A70FF4" w:rsidRPr="003B65F3" w:rsidRDefault="00D11D5C" w:rsidP="00A53885">
      <w:pPr>
        <w:ind w:firstLine="284"/>
        <w:rPr>
          <w:b/>
          <w:i/>
        </w:rPr>
      </w:pPr>
      <w:r w:rsidRPr="003B65F3">
        <w:rPr>
          <w:b/>
          <w:i/>
        </w:rPr>
        <w:lastRenderedPageBreak/>
        <w:t>#ПУТЕШЕСТВИЕ ПО РОДНОМУ КРАЮ</w:t>
      </w:r>
    </w:p>
    <w:p w:rsidR="003E50B5" w:rsidRPr="003B65F3" w:rsidRDefault="003E50B5" w:rsidP="00A53885">
      <w:pPr>
        <w:ind w:firstLine="284"/>
        <w:rPr>
          <w:b/>
          <w:i/>
        </w:rPr>
      </w:pPr>
    </w:p>
    <w:p w:rsidR="00D11D5C" w:rsidRPr="003B65F3" w:rsidRDefault="00D11D5C" w:rsidP="000C24F5">
      <w:pPr>
        <w:ind w:firstLine="284"/>
        <w:jc w:val="left"/>
        <w:rPr>
          <w:b/>
          <w:i/>
          <w:lang w:val="en-US"/>
        </w:rPr>
      </w:pPr>
      <w:r w:rsidRPr="003B65F3"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43" name="Рисунок 43" descr="https://ds02.infourok.ru/uploads/ex/1061/0000c028-3069804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2.infourok.ru/uploads/ex/1061/0000c028-30698041/img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D5C" w:rsidRPr="003B65F3" w:rsidRDefault="00D11D5C" w:rsidP="000C24F5">
      <w:pPr>
        <w:contextualSpacing/>
        <w:rPr>
          <w:rFonts w:ascii="Gabriola" w:hAnsi="Gabriola"/>
          <w:b/>
          <w:sz w:val="40"/>
          <w:szCs w:val="40"/>
        </w:rPr>
      </w:pPr>
      <w:r w:rsidRPr="003B65F3">
        <w:rPr>
          <w:rFonts w:ascii="Gabriola" w:hAnsi="Gabriola"/>
          <w:b/>
          <w:sz w:val="40"/>
          <w:szCs w:val="40"/>
        </w:rPr>
        <w:t>Социально-педагогический проект</w:t>
      </w:r>
    </w:p>
    <w:p w:rsidR="00D11D5C" w:rsidRPr="00E7231C" w:rsidRDefault="00D11D5C" w:rsidP="000C24F5">
      <w:pPr>
        <w:contextualSpacing/>
        <w:rPr>
          <w:rFonts w:ascii="Gabriola" w:hAnsi="Gabriola"/>
          <w:b/>
          <w:sz w:val="40"/>
          <w:szCs w:val="40"/>
        </w:rPr>
      </w:pPr>
      <w:r w:rsidRPr="003B65F3">
        <w:rPr>
          <w:rFonts w:ascii="Gabriola" w:hAnsi="Gabriola"/>
          <w:b/>
          <w:sz w:val="40"/>
          <w:szCs w:val="40"/>
        </w:rPr>
        <w:t>«Веселая прогулка вместе»</w:t>
      </w:r>
    </w:p>
    <w:p w:rsidR="000C24F5" w:rsidRPr="00E7231C" w:rsidRDefault="000C24F5" w:rsidP="000C24F5">
      <w:pPr>
        <w:contextualSpacing/>
        <w:rPr>
          <w:rFonts w:ascii="Gabriola" w:hAnsi="Gabriola"/>
          <w:b/>
          <w:sz w:val="40"/>
          <w:szCs w:val="40"/>
        </w:rPr>
      </w:pPr>
    </w:p>
    <w:p w:rsidR="000C24F5" w:rsidRPr="00D1303C" w:rsidRDefault="000C24F5" w:rsidP="000C24F5">
      <w:pPr>
        <w:contextualSpacing/>
      </w:pPr>
      <w:r w:rsidRPr="003B65F3">
        <w:t>Католическая часовня Сердца Иисуса</w:t>
      </w:r>
    </w:p>
    <w:p w:rsidR="00246804" w:rsidRPr="003B65F3" w:rsidRDefault="00246804" w:rsidP="005D2792">
      <w:pPr>
        <w:ind w:firstLine="284"/>
        <w:jc w:val="right"/>
        <w:rPr>
          <w:b/>
          <w:i/>
        </w:rPr>
      </w:pPr>
    </w:p>
    <w:p w:rsidR="00F9760B" w:rsidRPr="003B65F3" w:rsidRDefault="004F319F" w:rsidP="00D11D5C">
      <w:pPr>
        <w:ind w:firstLine="284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2959100" cy="1570307"/>
            <wp:effectExtent l="19050" t="0" r="0" b="0"/>
            <wp:docPr id="5" name="Рисунок 2" descr="C:\Users\Tomm_22072020\AppData\Local\Microsoft\Windows\Temporary Internet Files\Content.Word\изображение_viber_2021-03-31_14-5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_22072020\AppData\Local\Microsoft\Windows\Temporary Internet Files\Content.Word\изображение_viber_2021-03-31_14-50-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D3" w:rsidRPr="003B65F3" w:rsidRDefault="00AB55D3" w:rsidP="00E5313B">
      <w:pPr>
        <w:ind w:firstLine="284"/>
        <w:rPr>
          <w:b/>
          <w:i/>
          <w:sz w:val="18"/>
          <w:szCs w:val="18"/>
        </w:rPr>
      </w:pPr>
    </w:p>
    <w:p w:rsidR="00AB55D3" w:rsidRPr="003B65F3" w:rsidRDefault="00AB55D3" w:rsidP="00E5313B">
      <w:pPr>
        <w:ind w:firstLine="284"/>
        <w:rPr>
          <w:b/>
          <w:i/>
          <w:sz w:val="18"/>
          <w:szCs w:val="18"/>
        </w:rPr>
      </w:pPr>
    </w:p>
    <w:p w:rsidR="00E5313B" w:rsidRPr="00D1303C" w:rsidRDefault="00D11D5C" w:rsidP="00E5313B">
      <w:pPr>
        <w:ind w:firstLine="284"/>
        <w:rPr>
          <w:b/>
          <w:i/>
          <w:color w:val="FFFFFF" w:themeColor="background1"/>
          <w:sz w:val="18"/>
          <w:szCs w:val="18"/>
        </w:rPr>
      </w:pPr>
      <w:proofErr w:type="spellStart"/>
      <w:r w:rsidRPr="003B65F3">
        <w:rPr>
          <w:b/>
          <w:i/>
          <w:sz w:val="18"/>
          <w:szCs w:val="18"/>
        </w:rPr>
        <w:t>Савони</w:t>
      </w:r>
      <w:proofErr w:type="spellEnd"/>
      <w:r w:rsidR="000A3326" w:rsidRPr="003B65F3">
        <w:rPr>
          <w:b/>
          <w:i/>
          <w:sz w:val="18"/>
          <w:szCs w:val="18"/>
        </w:rPr>
        <w:t>, 20</w:t>
      </w:r>
      <w:r w:rsidR="000A3326" w:rsidRPr="00D1303C">
        <w:rPr>
          <w:b/>
          <w:i/>
          <w:sz w:val="18"/>
          <w:szCs w:val="18"/>
        </w:rPr>
        <w:t>21</w:t>
      </w:r>
    </w:p>
    <w:sectPr w:rsidR="00E5313B" w:rsidRPr="00D1303C" w:rsidSect="00635CB9">
      <w:pgSz w:w="16838" w:h="11906" w:orient="landscape"/>
      <w:pgMar w:top="720" w:right="720" w:bottom="720" w:left="720" w:header="708" w:footer="708" w:gutter="0"/>
      <w:cols w:num="3" w:space="708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8B2"/>
    <w:multiLevelType w:val="hybridMultilevel"/>
    <w:tmpl w:val="57D89044"/>
    <w:lvl w:ilvl="0" w:tplc="EDC665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5CB9"/>
    <w:rsid w:val="00031E40"/>
    <w:rsid w:val="00070C64"/>
    <w:rsid w:val="0009326E"/>
    <w:rsid w:val="000A3326"/>
    <w:rsid w:val="000A782D"/>
    <w:rsid w:val="000B0921"/>
    <w:rsid w:val="000C24F5"/>
    <w:rsid w:val="000D06FF"/>
    <w:rsid w:val="001379F4"/>
    <w:rsid w:val="001720A4"/>
    <w:rsid w:val="001721CC"/>
    <w:rsid w:val="001746B0"/>
    <w:rsid w:val="002061B4"/>
    <w:rsid w:val="00246804"/>
    <w:rsid w:val="00265DFC"/>
    <w:rsid w:val="0028297E"/>
    <w:rsid w:val="002D0C05"/>
    <w:rsid w:val="002D2167"/>
    <w:rsid w:val="002D5349"/>
    <w:rsid w:val="00341B5C"/>
    <w:rsid w:val="0035286F"/>
    <w:rsid w:val="00394D45"/>
    <w:rsid w:val="003B65F3"/>
    <w:rsid w:val="003C2139"/>
    <w:rsid w:val="003E50B5"/>
    <w:rsid w:val="0049243F"/>
    <w:rsid w:val="0049673C"/>
    <w:rsid w:val="004F319F"/>
    <w:rsid w:val="0050336D"/>
    <w:rsid w:val="005424E3"/>
    <w:rsid w:val="005456AD"/>
    <w:rsid w:val="00551D23"/>
    <w:rsid w:val="005D2792"/>
    <w:rsid w:val="005E1EB5"/>
    <w:rsid w:val="00600E01"/>
    <w:rsid w:val="00630B46"/>
    <w:rsid w:val="00635CB9"/>
    <w:rsid w:val="00637F50"/>
    <w:rsid w:val="00680690"/>
    <w:rsid w:val="00686688"/>
    <w:rsid w:val="006F7C7D"/>
    <w:rsid w:val="00743EDD"/>
    <w:rsid w:val="00782396"/>
    <w:rsid w:val="007C4E43"/>
    <w:rsid w:val="007D4043"/>
    <w:rsid w:val="007F76E5"/>
    <w:rsid w:val="00841876"/>
    <w:rsid w:val="00852096"/>
    <w:rsid w:val="00877A9A"/>
    <w:rsid w:val="008B7E07"/>
    <w:rsid w:val="0093017E"/>
    <w:rsid w:val="0096071A"/>
    <w:rsid w:val="009739AD"/>
    <w:rsid w:val="009D7D47"/>
    <w:rsid w:val="009E59A1"/>
    <w:rsid w:val="00A05984"/>
    <w:rsid w:val="00A15F5A"/>
    <w:rsid w:val="00A22B31"/>
    <w:rsid w:val="00A27988"/>
    <w:rsid w:val="00A53885"/>
    <w:rsid w:val="00A70FF4"/>
    <w:rsid w:val="00AB2075"/>
    <w:rsid w:val="00AB55D3"/>
    <w:rsid w:val="00AD3FE8"/>
    <w:rsid w:val="00AE4685"/>
    <w:rsid w:val="00AF7AE9"/>
    <w:rsid w:val="00B562CE"/>
    <w:rsid w:val="00BB07FB"/>
    <w:rsid w:val="00BD00F7"/>
    <w:rsid w:val="00BE0C31"/>
    <w:rsid w:val="00BF6EC2"/>
    <w:rsid w:val="00C11CF6"/>
    <w:rsid w:val="00C2316B"/>
    <w:rsid w:val="00C41614"/>
    <w:rsid w:val="00C85CAE"/>
    <w:rsid w:val="00C92153"/>
    <w:rsid w:val="00C9763E"/>
    <w:rsid w:val="00CA1335"/>
    <w:rsid w:val="00D11D5C"/>
    <w:rsid w:val="00D1303C"/>
    <w:rsid w:val="00E240F6"/>
    <w:rsid w:val="00E27DF8"/>
    <w:rsid w:val="00E5313B"/>
    <w:rsid w:val="00E56714"/>
    <w:rsid w:val="00E7231C"/>
    <w:rsid w:val="00EA09C3"/>
    <w:rsid w:val="00EC07B7"/>
    <w:rsid w:val="00F1613B"/>
    <w:rsid w:val="00F3164C"/>
    <w:rsid w:val="00F5435C"/>
    <w:rsid w:val="00F9760B"/>
    <w:rsid w:val="00F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7"/>
  </w:style>
  <w:style w:type="paragraph" w:styleId="2">
    <w:name w:val="heading 2"/>
    <w:basedOn w:val="a"/>
    <w:next w:val="a"/>
    <w:link w:val="20"/>
    <w:uiPriority w:val="9"/>
    <w:unhideWhenUsed/>
    <w:qFormat/>
    <w:rsid w:val="008B7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7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7E07"/>
    <w:rPr>
      <w:b w:val="0"/>
      <w:bCs/>
    </w:rPr>
  </w:style>
  <w:style w:type="character" w:styleId="a8">
    <w:name w:val="Emphasis"/>
    <w:basedOn w:val="a0"/>
    <w:uiPriority w:val="20"/>
    <w:qFormat/>
    <w:rsid w:val="008B7E07"/>
    <w:rPr>
      <w:i w:val="0"/>
      <w:iCs/>
    </w:rPr>
  </w:style>
  <w:style w:type="character" w:styleId="a9">
    <w:name w:val="Subtle Emphasis"/>
    <w:basedOn w:val="a0"/>
    <w:uiPriority w:val="19"/>
    <w:qFormat/>
    <w:rsid w:val="008B7E07"/>
    <w:rPr>
      <w:i w:val="0"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B7E07"/>
    <w:rPr>
      <w:b w:val="0"/>
      <w:bCs/>
      <w:i w:val="0"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27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98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5CA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D0C0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0">
    <w:name w:val="c0"/>
    <w:basedOn w:val="a"/>
    <w:rsid w:val="00EA09C3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headline">
    <w:name w:val="headline"/>
    <w:basedOn w:val="a"/>
    <w:rsid w:val="0096071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71A"/>
  </w:style>
  <w:style w:type="character" w:styleId="af">
    <w:name w:val="Hyperlink"/>
    <w:basedOn w:val="a0"/>
    <w:uiPriority w:val="99"/>
    <w:unhideWhenUsed/>
    <w:rsid w:val="00960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7"/>
  </w:style>
  <w:style w:type="paragraph" w:styleId="2">
    <w:name w:val="heading 2"/>
    <w:basedOn w:val="a"/>
    <w:next w:val="a"/>
    <w:link w:val="20"/>
    <w:uiPriority w:val="9"/>
    <w:unhideWhenUsed/>
    <w:qFormat/>
    <w:rsid w:val="008B7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7E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7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7E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7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B7E07"/>
    <w:rPr>
      <w:b w:val="0"/>
      <w:bCs/>
    </w:rPr>
  </w:style>
  <w:style w:type="character" w:styleId="a8">
    <w:name w:val="Emphasis"/>
    <w:basedOn w:val="a0"/>
    <w:uiPriority w:val="20"/>
    <w:qFormat/>
    <w:rsid w:val="008B7E07"/>
    <w:rPr>
      <w:i w:val="0"/>
      <w:iCs/>
    </w:rPr>
  </w:style>
  <w:style w:type="character" w:styleId="a9">
    <w:name w:val="Subtle Emphasis"/>
    <w:basedOn w:val="a0"/>
    <w:uiPriority w:val="19"/>
    <w:qFormat/>
    <w:rsid w:val="008B7E07"/>
    <w:rPr>
      <w:i w:val="0"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B7E07"/>
    <w:rPr>
      <w:b w:val="0"/>
      <w:bCs/>
      <w:i w:val="0"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A279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98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2JcnraGL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EE93-0685-4DEA-BA54-9BFFF17C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Tomm_22072020</cp:lastModifiedBy>
  <cp:revision>4</cp:revision>
  <cp:lastPrinted>2021-03-15T06:41:00Z</cp:lastPrinted>
  <dcterms:created xsi:type="dcterms:W3CDTF">2021-03-25T11:29:00Z</dcterms:created>
  <dcterms:modified xsi:type="dcterms:W3CDTF">2021-03-31T12:08:00Z</dcterms:modified>
</cp:coreProperties>
</file>